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F1" w:rsidRPr="00AA539F" w:rsidRDefault="002B66F9" w:rsidP="005B4B50">
      <w:pPr>
        <w:jc w:val="center"/>
        <w:rPr>
          <w:b/>
          <w:sz w:val="72"/>
        </w:rPr>
      </w:pPr>
      <w:r w:rsidRPr="00AA539F">
        <w:rPr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38B8C2F5" wp14:editId="231BF4E4">
            <wp:simplePos x="0" y="0"/>
            <wp:positionH relativeFrom="margin">
              <wp:align>left</wp:align>
            </wp:positionH>
            <wp:positionV relativeFrom="paragraph">
              <wp:posOffset>-533400</wp:posOffset>
            </wp:positionV>
            <wp:extent cx="1000125" cy="1040946"/>
            <wp:effectExtent l="0" t="0" r="0" b="6985"/>
            <wp:wrapNone/>
            <wp:docPr id="2" name="Picture 2" descr="C:\Users\Tanya.Kelvie\AppData\Local\Microsoft\Windows\Temporary Internet Files\Content.Outlook\X2C1YOLL\IMG_4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ya.Kelvie\AppData\Local\Microsoft\Windows\Temporary Internet Files\Content.Outlook\X2C1YOLL\IMG_4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937"/>
                    <a:stretch/>
                  </pic:blipFill>
                  <pic:spPr bwMode="auto">
                    <a:xfrm>
                      <a:off x="0" y="0"/>
                      <a:ext cx="1006721" cy="104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DBC" w:rsidRPr="00AA539F">
        <w:rPr>
          <w:b/>
          <w:sz w:val="72"/>
        </w:rPr>
        <w:t>Ay</w:t>
      </w:r>
      <w:r w:rsidR="00A06C0B" w:rsidRPr="00AA539F">
        <w:rPr>
          <w:b/>
          <w:sz w:val="72"/>
        </w:rPr>
        <w:t xml:space="preserve">lesford School Careers </w:t>
      </w:r>
      <w:r w:rsidR="000826D5" w:rsidRPr="00AA539F">
        <w:rPr>
          <w:b/>
          <w:sz w:val="72"/>
        </w:rPr>
        <w:t>Calendar</w:t>
      </w:r>
      <w:r w:rsidR="00A06C0B" w:rsidRPr="00AA539F">
        <w:rPr>
          <w:b/>
          <w:sz w:val="72"/>
        </w:rPr>
        <w:t xml:space="preserve"> 202</w:t>
      </w:r>
      <w:r w:rsidR="007E4A02" w:rsidRPr="00AA539F">
        <w:rPr>
          <w:b/>
          <w:sz w:val="72"/>
        </w:rPr>
        <w:t>3</w:t>
      </w:r>
      <w:r w:rsidR="00A06C0B" w:rsidRPr="00AA539F">
        <w:rPr>
          <w:b/>
          <w:sz w:val="72"/>
        </w:rPr>
        <w:t>/2</w:t>
      </w:r>
      <w:r w:rsidR="007E4A02" w:rsidRPr="00AA539F">
        <w:rPr>
          <w:b/>
          <w:sz w:val="72"/>
        </w:rPr>
        <w:t>4</w:t>
      </w:r>
    </w:p>
    <w:p w:rsidR="002B66F9" w:rsidRPr="00AA539F" w:rsidRDefault="005C13E6" w:rsidP="005C13E6">
      <w:pPr>
        <w:shd w:val="clear" w:color="auto" w:fill="FFFFFF"/>
        <w:jc w:val="center"/>
        <w:rPr>
          <w:rFonts w:cs="Calibri"/>
          <w:i/>
          <w:sz w:val="48"/>
          <w:szCs w:val="24"/>
        </w:rPr>
      </w:pPr>
      <w:r w:rsidRPr="00AA539F">
        <w:rPr>
          <w:rFonts w:cs="Calibri"/>
          <w:i/>
          <w:sz w:val="48"/>
          <w:szCs w:val="24"/>
        </w:rPr>
        <w:t>“Empowering students of character for success and fulfilment in the world of work”</w:t>
      </w:r>
    </w:p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1062"/>
        <w:gridCol w:w="2480"/>
        <w:gridCol w:w="2480"/>
        <w:gridCol w:w="2480"/>
        <w:gridCol w:w="2480"/>
        <w:gridCol w:w="2480"/>
        <w:gridCol w:w="3756"/>
        <w:gridCol w:w="3756"/>
      </w:tblGrid>
      <w:tr w:rsidR="00DE76C1" w:rsidRPr="00AA539F" w:rsidTr="000518CB">
        <w:tc>
          <w:tcPr>
            <w:tcW w:w="1062" w:type="dxa"/>
            <w:shd w:val="clear" w:color="auto" w:fill="B4C6E7" w:themeFill="accent5" w:themeFillTint="66"/>
          </w:tcPr>
          <w:p w:rsidR="00DE76C1" w:rsidRPr="00AA539F" w:rsidRDefault="00DE76C1" w:rsidP="00407DBC">
            <w:pPr>
              <w:jc w:val="center"/>
              <w:rPr>
                <w:b/>
                <w:sz w:val="28"/>
              </w:rPr>
            </w:pPr>
          </w:p>
        </w:tc>
        <w:tc>
          <w:tcPr>
            <w:tcW w:w="2480" w:type="dxa"/>
            <w:shd w:val="clear" w:color="auto" w:fill="B4C6E7" w:themeFill="accent5" w:themeFillTint="66"/>
          </w:tcPr>
          <w:p w:rsidR="00DE76C1" w:rsidRPr="00AA539F" w:rsidRDefault="00DE76C1" w:rsidP="00407DBC">
            <w:pPr>
              <w:jc w:val="center"/>
              <w:rPr>
                <w:b/>
                <w:sz w:val="32"/>
              </w:rPr>
            </w:pPr>
            <w:r w:rsidRPr="00AA539F">
              <w:rPr>
                <w:b/>
                <w:sz w:val="32"/>
              </w:rPr>
              <w:t>Year 7</w:t>
            </w:r>
          </w:p>
        </w:tc>
        <w:tc>
          <w:tcPr>
            <w:tcW w:w="2480" w:type="dxa"/>
            <w:shd w:val="clear" w:color="auto" w:fill="B4C6E7" w:themeFill="accent5" w:themeFillTint="66"/>
          </w:tcPr>
          <w:p w:rsidR="00DE76C1" w:rsidRPr="00AA539F" w:rsidRDefault="00DE76C1" w:rsidP="00407DBC">
            <w:pPr>
              <w:jc w:val="center"/>
              <w:rPr>
                <w:b/>
                <w:sz w:val="32"/>
              </w:rPr>
            </w:pPr>
            <w:r w:rsidRPr="00AA539F">
              <w:rPr>
                <w:b/>
                <w:sz w:val="32"/>
              </w:rPr>
              <w:t>Year 8</w:t>
            </w:r>
          </w:p>
        </w:tc>
        <w:tc>
          <w:tcPr>
            <w:tcW w:w="2480" w:type="dxa"/>
            <w:shd w:val="clear" w:color="auto" w:fill="B4C6E7" w:themeFill="accent5" w:themeFillTint="66"/>
          </w:tcPr>
          <w:p w:rsidR="00DE76C1" w:rsidRPr="00AA539F" w:rsidRDefault="00DE76C1" w:rsidP="00407DBC">
            <w:pPr>
              <w:jc w:val="center"/>
              <w:rPr>
                <w:b/>
                <w:sz w:val="32"/>
              </w:rPr>
            </w:pPr>
            <w:r w:rsidRPr="00AA539F">
              <w:rPr>
                <w:b/>
                <w:sz w:val="32"/>
              </w:rPr>
              <w:t>Year 9</w:t>
            </w:r>
          </w:p>
        </w:tc>
        <w:tc>
          <w:tcPr>
            <w:tcW w:w="2480" w:type="dxa"/>
            <w:shd w:val="clear" w:color="auto" w:fill="B4C6E7" w:themeFill="accent5" w:themeFillTint="66"/>
          </w:tcPr>
          <w:p w:rsidR="00DE76C1" w:rsidRPr="00AA539F" w:rsidRDefault="00DE76C1" w:rsidP="00407DBC">
            <w:pPr>
              <w:jc w:val="center"/>
              <w:rPr>
                <w:b/>
                <w:sz w:val="32"/>
              </w:rPr>
            </w:pPr>
            <w:r w:rsidRPr="00AA539F">
              <w:rPr>
                <w:b/>
                <w:sz w:val="32"/>
              </w:rPr>
              <w:t>Year 10</w:t>
            </w:r>
          </w:p>
        </w:tc>
        <w:tc>
          <w:tcPr>
            <w:tcW w:w="2480" w:type="dxa"/>
            <w:shd w:val="clear" w:color="auto" w:fill="B4C6E7" w:themeFill="accent5" w:themeFillTint="66"/>
          </w:tcPr>
          <w:p w:rsidR="00DE76C1" w:rsidRPr="00AA539F" w:rsidRDefault="00DE76C1" w:rsidP="00407DBC">
            <w:pPr>
              <w:jc w:val="center"/>
              <w:rPr>
                <w:b/>
                <w:sz w:val="32"/>
              </w:rPr>
            </w:pPr>
            <w:r w:rsidRPr="00AA539F">
              <w:rPr>
                <w:b/>
                <w:sz w:val="32"/>
              </w:rPr>
              <w:t>Year 11</w:t>
            </w:r>
          </w:p>
        </w:tc>
        <w:tc>
          <w:tcPr>
            <w:tcW w:w="3756" w:type="dxa"/>
            <w:shd w:val="clear" w:color="auto" w:fill="B4C6E7" w:themeFill="accent5" w:themeFillTint="66"/>
          </w:tcPr>
          <w:p w:rsidR="00DE76C1" w:rsidRPr="00AA539F" w:rsidRDefault="00DE76C1" w:rsidP="00407DBC">
            <w:pPr>
              <w:jc w:val="center"/>
              <w:rPr>
                <w:b/>
                <w:sz w:val="32"/>
              </w:rPr>
            </w:pPr>
            <w:r w:rsidRPr="00AA539F">
              <w:rPr>
                <w:b/>
                <w:sz w:val="32"/>
              </w:rPr>
              <w:t>Year 12</w:t>
            </w:r>
          </w:p>
        </w:tc>
        <w:tc>
          <w:tcPr>
            <w:tcW w:w="3756" w:type="dxa"/>
            <w:shd w:val="clear" w:color="auto" w:fill="B4C6E7" w:themeFill="accent5" w:themeFillTint="66"/>
          </w:tcPr>
          <w:p w:rsidR="00DE76C1" w:rsidRPr="00AA539F" w:rsidRDefault="00DE76C1" w:rsidP="00407DBC">
            <w:pPr>
              <w:jc w:val="center"/>
              <w:rPr>
                <w:b/>
                <w:sz w:val="32"/>
              </w:rPr>
            </w:pPr>
            <w:r w:rsidRPr="00AA539F">
              <w:rPr>
                <w:b/>
                <w:sz w:val="32"/>
              </w:rPr>
              <w:t>Year 13</w:t>
            </w:r>
          </w:p>
        </w:tc>
      </w:tr>
      <w:tr w:rsidR="00800B8B" w:rsidRPr="00AA539F" w:rsidTr="000518CB">
        <w:tc>
          <w:tcPr>
            <w:tcW w:w="1062" w:type="dxa"/>
            <w:shd w:val="clear" w:color="auto" w:fill="B4C6E7" w:themeFill="accent5" w:themeFillTint="66"/>
          </w:tcPr>
          <w:p w:rsidR="00800B8B" w:rsidRPr="00AA539F" w:rsidRDefault="00800B8B" w:rsidP="00800B8B">
            <w:pPr>
              <w:jc w:val="center"/>
              <w:rPr>
                <w:b/>
                <w:sz w:val="28"/>
              </w:rPr>
            </w:pPr>
            <w:r w:rsidRPr="00AA539F">
              <w:rPr>
                <w:b/>
                <w:sz w:val="28"/>
              </w:rPr>
              <w:t>Term 1</w:t>
            </w:r>
          </w:p>
        </w:tc>
        <w:tc>
          <w:tcPr>
            <w:tcW w:w="2480" w:type="dxa"/>
            <w:shd w:val="clear" w:color="auto" w:fill="D9E2F3" w:themeFill="accent5" w:themeFillTint="33"/>
          </w:tcPr>
          <w:p w:rsidR="00800B8B" w:rsidRPr="00AA539F" w:rsidRDefault="00800B8B" w:rsidP="00800B8B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2480" w:type="dxa"/>
            <w:shd w:val="clear" w:color="auto" w:fill="D9E2F3" w:themeFill="accent5" w:themeFillTint="33"/>
          </w:tcPr>
          <w:p w:rsidR="00800B8B" w:rsidRPr="00AA539F" w:rsidRDefault="00800B8B" w:rsidP="00800B8B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2480" w:type="dxa"/>
            <w:shd w:val="clear" w:color="auto" w:fill="D9E2F3" w:themeFill="accent5" w:themeFillTint="33"/>
          </w:tcPr>
          <w:p w:rsidR="00800B8B" w:rsidRPr="00AA539F" w:rsidRDefault="00800B8B" w:rsidP="00800B8B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2480" w:type="dxa"/>
            <w:shd w:val="clear" w:color="auto" w:fill="D9E2F3" w:themeFill="accent5" w:themeFillTint="33"/>
          </w:tcPr>
          <w:p w:rsidR="00800B8B" w:rsidRPr="00AA539F" w:rsidRDefault="00800B8B" w:rsidP="00800B8B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2480" w:type="dxa"/>
            <w:shd w:val="clear" w:color="auto" w:fill="D9E2F3" w:themeFill="accent5" w:themeFillTint="33"/>
          </w:tcPr>
          <w:p w:rsidR="007E4A02" w:rsidRPr="00AA539F" w:rsidRDefault="0007550A" w:rsidP="002A3B2E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Post 16 Assemblies</w:t>
            </w:r>
          </w:p>
        </w:tc>
        <w:tc>
          <w:tcPr>
            <w:tcW w:w="3756" w:type="dxa"/>
            <w:shd w:val="clear" w:color="auto" w:fill="D9E2F3" w:themeFill="accent5" w:themeFillTint="33"/>
          </w:tcPr>
          <w:p w:rsidR="00800B8B" w:rsidRPr="00AA539F" w:rsidRDefault="00800B8B" w:rsidP="00650958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3756" w:type="dxa"/>
            <w:shd w:val="clear" w:color="auto" w:fill="D9E2F3" w:themeFill="accent5" w:themeFillTint="33"/>
          </w:tcPr>
          <w:p w:rsidR="00800B8B" w:rsidRPr="00AA539F" w:rsidRDefault="007E4A02" w:rsidP="00800B8B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UCAS</w:t>
            </w:r>
            <w:r w:rsidR="00800B8B" w:rsidRPr="00AA539F">
              <w:rPr>
                <w:rFonts w:cstheme="minorHAnsi"/>
                <w:color w:val="000000" w:themeColor="text1"/>
                <w:sz w:val="28"/>
                <w:szCs w:val="24"/>
              </w:rPr>
              <w:t xml:space="preserve"> </w:t>
            </w:r>
            <w:r w:rsidR="0007550A" w:rsidRPr="00AA539F">
              <w:rPr>
                <w:rFonts w:cstheme="minorHAnsi"/>
                <w:color w:val="000000" w:themeColor="text1"/>
                <w:sz w:val="28"/>
                <w:szCs w:val="24"/>
              </w:rPr>
              <w:t xml:space="preserve">and </w:t>
            </w:r>
            <w:r w:rsidR="00800B8B" w:rsidRPr="00AA539F">
              <w:rPr>
                <w:rFonts w:cstheme="minorHAnsi"/>
                <w:color w:val="000000" w:themeColor="text1"/>
                <w:sz w:val="28"/>
                <w:szCs w:val="24"/>
              </w:rPr>
              <w:t>Personal Statement Writing Session</w:t>
            </w:r>
            <w:r w:rsidR="0007550A" w:rsidRPr="00AA539F">
              <w:rPr>
                <w:rFonts w:cstheme="minorHAnsi"/>
                <w:color w:val="000000" w:themeColor="text1"/>
                <w:sz w:val="28"/>
                <w:szCs w:val="24"/>
              </w:rPr>
              <w:t>s</w:t>
            </w:r>
          </w:p>
          <w:p w:rsidR="0007550A" w:rsidRPr="00AA539F" w:rsidRDefault="0007550A" w:rsidP="00800B8B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07550A" w:rsidRPr="00AA539F" w:rsidRDefault="0007550A" w:rsidP="00800B8B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M</w:t>
            </w:r>
            <w:r w:rsidR="002A3B2E" w:rsidRPr="00AA539F">
              <w:rPr>
                <w:rFonts w:cstheme="minorHAnsi"/>
                <w:color w:val="000000" w:themeColor="text1"/>
                <w:sz w:val="28"/>
                <w:szCs w:val="24"/>
              </w:rPr>
              <w:t>entor Time</w:t>
            </w: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 xml:space="preserve"> UCAS Activities</w:t>
            </w:r>
          </w:p>
        </w:tc>
      </w:tr>
      <w:tr w:rsidR="00800B8B" w:rsidRPr="00AA539F" w:rsidTr="000518CB">
        <w:tc>
          <w:tcPr>
            <w:tcW w:w="1062" w:type="dxa"/>
            <w:shd w:val="clear" w:color="auto" w:fill="B4C6E7" w:themeFill="accent5" w:themeFillTint="66"/>
          </w:tcPr>
          <w:p w:rsidR="00800B8B" w:rsidRPr="00AA539F" w:rsidRDefault="00800B8B" w:rsidP="00800B8B">
            <w:pPr>
              <w:jc w:val="center"/>
              <w:rPr>
                <w:b/>
                <w:sz w:val="28"/>
              </w:rPr>
            </w:pPr>
            <w:r w:rsidRPr="00AA539F">
              <w:rPr>
                <w:b/>
                <w:sz w:val="28"/>
              </w:rPr>
              <w:t>Term 2</w:t>
            </w:r>
          </w:p>
        </w:tc>
        <w:tc>
          <w:tcPr>
            <w:tcW w:w="2480" w:type="dxa"/>
            <w:shd w:val="clear" w:color="auto" w:fill="D9E2F3" w:themeFill="accent5" w:themeFillTint="33"/>
          </w:tcPr>
          <w:p w:rsidR="00800B8B" w:rsidRPr="00AA539F" w:rsidRDefault="00800B8B" w:rsidP="00FB7B17">
            <w:pPr>
              <w:pStyle w:val="NormalWeb"/>
              <w:rPr>
                <w:rFonts w:cstheme="minorHAnsi"/>
                <w:color w:val="000000" w:themeColor="text1"/>
                <w:sz w:val="28"/>
              </w:rPr>
            </w:pPr>
          </w:p>
        </w:tc>
        <w:tc>
          <w:tcPr>
            <w:tcW w:w="2480" w:type="dxa"/>
            <w:shd w:val="clear" w:color="auto" w:fill="D9E2F3" w:themeFill="accent5" w:themeFillTint="33"/>
          </w:tcPr>
          <w:p w:rsidR="00800B8B" w:rsidRPr="00AA539F" w:rsidRDefault="00800B8B" w:rsidP="00800B8B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2480" w:type="dxa"/>
            <w:shd w:val="clear" w:color="auto" w:fill="D9E2F3" w:themeFill="accent5" w:themeFillTint="33"/>
          </w:tcPr>
          <w:p w:rsidR="00800B8B" w:rsidRPr="00AA539F" w:rsidRDefault="00800B8B" w:rsidP="0007550A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2480" w:type="dxa"/>
            <w:shd w:val="clear" w:color="auto" w:fill="D9E2F3" w:themeFill="accent5" w:themeFillTint="33"/>
          </w:tcPr>
          <w:p w:rsidR="002A3B2E" w:rsidRPr="00AA539F" w:rsidRDefault="002A3B2E" w:rsidP="002A3B2E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CCCU Trip</w:t>
            </w:r>
          </w:p>
          <w:p w:rsidR="00800B8B" w:rsidRPr="00AA539F" w:rsidRDefault="00800B8B" w:rsidP="00141D6D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2480" w:type="dxa"/>
            <w:shd w:val="clear" w:color="auto" w:fill="D9E2F3" w:themeFill="accent5" w:themeFillTint="33"/>
          </w:tcPr>
          <w:p w:rsidR="0007550A" w:rsidRDefault="0007550A" w:rsidP="00B04FC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Kent Choices Launch</w:t>
            </w:r>
          </w:p>
          <w:p w:rsidR="00B04FCA" w:rsidRPr="00AA539F" w:rsidRDefault="00B04FCA" w:rsidP="00B04FC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FB7B17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One-to-One Guidance</w:t>
            </w:r>
          </w:p>
        </w:tc>
        <w:tc>
          <w:tcPr>
            <w:tcW w:w="3756" w:type="dxa"/>
            <w:shd w:val="clear" w:color="auto" w:fill="D9E2F3" w:themeFill="accent5" w:themeFillTint="33"/>
          </w:tcPr>
          <w:p w:rsidR="0022265C" w:rsidRPr="00AA539F" w:rsidRDefault="0022265C" w:rsidP="00800B8B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233FCB" w:rsidRPr="00AA539F" w:rsidRDefault="00233FCB" w:rsidP="00800B8B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3756" w:type="dxa"/>
            <w:shd w:val="clear" w:color="auto" w:fill="D9E2F3" w:themeFill="accent5" w:themeFillTint="33"/>
          </w:tcPr>
          <w:p w:rsidR="00800B8B" w:rsidRPr="00AA539F" w:rsidRDefault="00650958" w:rsidP="00800B8B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 xml:space="preserve">UCAS </w:t>
            </w:r>
            <w:r w:rsidR="00682D0D" w:rsidRPr="00AA539F">
              <w:rPr>
                <w:rFonts w:cstheme="minorHAnsi"/>
                <w:color w:val="000000" w:themeColor="text1"/>
                <w:sz w:val="28"/>
                <w:szCs w:val="24"/>
              </w:rPr>
              <w:t>Personal Statement and References</w:t>
            </w: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 xml:space="preserve"> support</w:t>
            </w:r>
          </w:p>
        </w:tc>
      </w:tr>
      <w:tr w:rsidR="00800B8B" w:rsidRPr="00AA539F" w:rsidTr="000518CB">
        <w:tc>
          <w:tcPr>
            <w:tcW w:w="1062" w:type="dxa"/>
            <w:shd w:val="clear" w:color="auto" w:fill="B4C6E7" w:themeFill="accent5" w:themeFillTint="66"/>
          </w:tcPr>
          <w:p w:rsidR="00800B8B" w:rsidRPr="00AA539F" w:rsidRDefault="00800B8B" w:rsidP="00800B8B">
            <w:pPr>
              <w:jc w:val="center"/>
              <w:rPr>
                <w:b/>
                <w:sz w:val="28"/>
              </w:rPr>
            </w:pPr>
            <w:r w:rsidRPr="00AA539F">
              <w:rPr>
                <w:b/>
                <w:sz w:val="28"/>
              </w:rPr>
              <w:t>Term 3</w:t>
            </w:r>
          </w:p>
        </w:tc>
        <w:tc>
          <w:tcPr>
            <w:tcW w:w="2480" w:type="dxa"/>
            <w:shd w:val="clear" w:color="auto" w:fill="D9E2F3" w:themeFill="accent5" w:themeFillTint="33"/>
          </w:tcPr>
          <w:p w:rsidR="00800B8B" w:rsidRPr="00AA539F" w:rsidRDefault="00800B8B" w:rsidP="007E4A02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2480" w:type="dxa"/>
            <w:shd w:val="clear" w:color="auto" w:fill="D9E2F3" w:themeFill="accent5" w:themeFillTint="33"/>
          </w:tcPr>
          <w:p w:rsidR="00FB7B17" w:rsidRPr="00AA539F" w:rsidRDefault="0007550A" w:rsidP="007E4A02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What is University? Presentation</w:t>
            </w:r>
          </w:p>
        </w:tc>
        <w:tc>
          <w:tcPr>
            <w:tcW w:w="2480" w:type="dxa"/>
            <w:shd w:val="clear" w:color="auto" w:fill="D9E2F3" w:themeFill="accent5" w:themeFillTint="33"/>
          </w:tcPr>
          <w:p w:rsidR="002C2269" w:rsidRPr="00AA539F" w:rsidRDefault="0007550A" w:rsidP="007E4A02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 xml:space="preserve">Morrisby </w:t>
            </w:r>
            <w:r w:rsidR="00820C45" w:rsidRPr="00AA539F">
              <w:rPr>
                <w:rFonts w:cstheme="minorHAnsi"/>
                <w:color w:val="000000" w:themeColor="text1"/>
                <w:sz w:val="28"/>
                <w:szCs w:val="24"/>
              </w:rPr>
              <w:t>‘</w:t>
            </w: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Options</w:t>
            </w:r>
            <w:r w:rsidR="00820C45" w:rsidRPr="00AA539F">
              <w:rPr>
                <w:rFonts w:cstheme="minorHAnsi"/>
                <w:color w:val="000000" w:themeColor="text1"/>
                <w:sz w:val="28"/>
                <w:szCs w:val="24"/>
              </w:rPr>
              <w:t>’ sessions</w:t>
            </w:r>
          </w:p>
        </w:tc>
        <w:tc>
          <w:tcPr>
            <w:tcW w:w="2480" w:type="dxa"/>
            <w:shd w:val="clear" w:color="auto" w:fill="D9E2F3" w:themeFill="accent5" w:themeFillTint="33"/>
          </w:tcPr>
          <w:p w:rsidR="00800B8B" w:rsidRPr="00AA539F" w:rsidRDefault="0007550A" w:rsidP="00650958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Benefits of University presentation</w:t>
            </w:r>
          </w:p>
        </w:tc>
        <w:tc>
          <w:tcPr>
            <w:tcW w:w="2480" w:type="dxa"/>
            <w:shd w:val="clear" w:color="auto" w:fill="D9E2F3" w:themeFill="accent5" w:themeFillTint="33"/>
          </w:tcPr>
          <w:p w:rsidR="00932496" w:rsidRPr="00AA539F" w:rsidRDefault="0007550A" w:rsidP="00883CE0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proofErr w:type="spellStart"/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M</w:t>
            </w:r>
            <w:r w:rsidR="00883CE0">
              <w:rPr>
                <w:rFonts w:cstheme="minorHAnsi"/>
                <w:color w:val="000000" w:themeColor="text1"/>
                <w:sz w:val="28"/>
                <w:szCs w:val="24"/>
              </w:rPr>
              <w:t>idKent</w:t>
            </w:r>
            <w:proofErr w:type="spellEnd"/>
            <w:r w:rsidR="00883CE0">
              <w:rPr>
                <w:rFonts w:cstheme="minorHAnsi"/>
                <w:color w:val="000000" w:themeColor="text1"/>
                <w:sz w:val="28"/>
                <w:szCs w:val="24"/>
              </w:rPr>
              <w:t xml:space="preserve"> College</w:t>
            </w: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 xml:space="preserve"> Transition Trip</w:t>
            </w:r>
          </w:p>
        </w:tc>
        <w:tc>
          <w:tcPr>
            <w:tcW w:w="3756" w:type="dxa"/>
            <w:shd w:val="clear" w:color="auto" w:fill="D9E2F3" w:themeFill="accent5" w:themeFillTint="33"/>
          </w:tcPr>
          <w:p w:rsidR="00800B8B" w:rsidRPr="00AA539F" w:rsidRDefault="00820C45" w:rsidP="00800B8B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Post 18 Options Assembly</w:t>
            </w:r>
          </w:p>
        </w:tc>
        <w:tc>
          <w:tcPr>
            <w:tcW w:w="3756" w:type="dxa"/>
            <w:shd w:val="clear" w:color="auto" w:fill="D9E2F3" w:themeFill="accent5" w:themeFillTint="33"/>
          </w:tcPr>
          <w:p w:rsidR="00B04FCA" w:rsidRPr="00AA539F" w:rsidRDefault="0007550A" w:rsidP="00B04FC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 xml:space="preserve">One-to-One guidance </w:t>
            </w:r>
          </w:p>
          <w:p w:rsidR="00AE724B" w:rsidRPr="00AA539F" w:rsidRDefault="00AE724B" w:rsidP="007E4A02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LinkedIn Workshop</w:t>
            </w:r>
          </w:p>
          <w:p w:rsidR="0007550A" w:rsidRPr="00AA539F" w:rsidRDefault="0007550A" w:rsidP="007E4A02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07550A" w:rsidRPr="00AA539F" w:rsidRDefault="00597DC4" w:rsidP="007E4A02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M</w:t>
            </w:r>
            <w:r w:rsidR="00820C45" w:rsidRPr="00AA539F">
              <w:rPr>
                <w:rFonts w:cstheme="minorHAnsi"/>
                <w:color w:val="000000" w:themeColor="text1"/>
                <w:sz w:val="28"/>
                <w:szCs w:val="24"/>
              </w:rPr>
              <w:t>entor Time</w:t>
            </w: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 xml:space="preserve"> Employer vacancy presentations</w:t>
            </w:r>
            <w:r w:rsidR="0007550A" w:rsidRPr="00AA539F">
              <w:rPr>
                <w:rFonts w:cstheme="minorHAnsi"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07550A" w:rsidRPr="00AA539F" w:rsidTr="000518CB">
        <w:tc>
          <w:tcPr>
            <w:tcW w:w="1062" w:type="dxa"/>
            <w:shd w:val="clear" w:color="auto" w:fill="B4C6E7" w:themeFill="accent5" w:themeFillTint="66"/>
          </w:tcPr>
          <w:p w:rsidR="0007550A" w:rsidRPr="00AA539F" w:rsidRDefault="0007550A" w:rsidP="0007550A">
            <w:pPr>
              <w:jc w:val="center"/>
              <w:rPr>
                <w:b/>
                <w:sz w:val="28"/>
              </w:rPr>
            </w:pPr>
            <w:r w:rsidRPr="00AA539F">
              <w:rPr>
                <w:b/>
                <w:sz w:val="28"/>
              </w:rPr>
              <w:t>Term 4</w:t>
            </w:r>
          </w:p>
        </w:tc>
        <w:tc>
          <w:tcPr>
            <w:tcW w:w="2480" w:type="dxa"/>
            <w:shd w:val="clear" w:color="auto" w:fill="D9E2F3" w:themeFill="accent5" w:themeFillTint="33"/>
          </w:tcPr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Careers PSHE Unit</w:t>
            </w:r>
          </w:p>
        </w:tc>
        <w:tc>
          <w:tcPr>
            <w:tcW w:w="2480" w:type="dxa"/>
            <w:shd w:val="clear" w:color="auto" w:fill="D9E2F3" w:themeFill="accent5" w:themeFillTint="33"/>
          </w:tcPr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Careers PSHE Unit</w:t>
            </w: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2480" w:type="dxa"/>
            <w:shd w:val="clear" w:color="auto" w:fill="D9E2F3" w:themeFill="accent5" w:themeFillTint="33"/>
          </w:tcPr>
          <w:p w:rsidR="00597DC4" w:rsidRPr="00AA539F" w:rsidRDefault="0007550A" w:rsidP="00B51A36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Careers PSHE Unit</w:t>
            </w:r>
          </w:p>
        </w:tc>
        <w:tc>
          <w:tcPr>
            <w:tcW w:w="2480" w:type="dxa"/>
            <w:shd w:val="clear" w:color="auto" w:fill="D9E2F3" w:themeFill="accent5" w:themeFillTint="33"/>
          </w:tcPr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Careers PSHE Unit</w:t>
            </w: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2480" w:type="dxa"/>
            <w:shd w:val="clear" w:color="auto" w:fill="D9E2F3" w:themeFill="accent5" w:themeFillTint="33"/>
          </w:tcPr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3756" w:type="dxa"/>
            <w:shd w:val="clear" w:color="auto" w:fill="D9E2F3" w:themeFill="accent5" w:themeFillTint="33"/>
          </w:tcPr>
          <w:p w:rsidR="0007550A" w:rsidRPr="00AA539F" w:rsidRDefault="00597DC4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Choosing a university and a course presentation</w:t>
            </w:r>
          </w:p>
        </w:tc>
        <w:tc>
          <w:tcPr>
            <w:tcW w:w="3756" w:type="dxa"/>
            <w:shd w:val="clear" w:color="auto" w:fill="D9E2F3" w:themeFill="accent5" w:themeFillTint="33"/>
          </w:tcPr>
          <w:p w:rsidR="0007550A" w:rsidRPr="00AA539F" w:rsidRDefault="00597DC4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CV Workshop</w:t>
            </w:r>
          </w:p>
          <w:p w:rsidR="00597DC4" w:rsidRPr="00AA539F" w:rsidRDefault="00597DC4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Job Applications</w:t>
            </w:r>
          </w:p>
          <w:p w:rsidR="00597DC4" w:rsidRPr="00AA539F" w:rsidRDefault="00597DC4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Mock Interviews</w:t>
            </w:r>
          </w:p>
        </w:tc>
      </w:tr>
      <w:tr w:rsidR="00597DC4" w:rsidRPr="00AA539F" w:rsidTr="000518CB">
        <w:tc>
          <w:tcPr>
            <w:tcW w:w="1062" w:type="dxa"/>
            <w:shd w:val="clear" w:color="auto" w:fill="B4C6E7" w:themeFill="accent5" w:themeFillTint="66"/>
          </w:tcPr>
          <w:p w:rsidR="00597DC4" w:rsidRPr="00AA539F" w:rsidRDefault="00597DC4" w:rsidP="00597DC4">
            <w:pPr>
              <w:jc w:val="center"/>
              <w:rPr>
                <w:b/>
                <w:sz w:val="28"/>
              </w:rPr>
            </w:pPr>
            <w:r w:rsidRPr="00AA539F">
              <w:rPr>
                <w:b/>
                <w:sz w:val="28"/>
              </w:rPr>
              <w:t>Term 5</w:t>
            </w:r>
          </w:p>
        </w:tc>
        <w:tc>
          <w:tcPr>
            <w:tcW w:w="2480" w:type="dxa"/>
            <w:shd w:val="clear" w:color="auto" w:fill="D9E2F3" w:themeFill="accent5" w:themeFillTint="33"/>
          </w:tcPr>
          <w:p w:rsidR="00597DC4" w:rsidRPr="00AA539F" w:rsidRDefault="002424AF" w:rsidP="00597DC4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Work Place Insights</w:t>
            </w:r>
            <w:r w:rsidR="00597DC4" w:rsidRPr="00AA539F">
              <w:rPr>
                <w:rFonts w:cstheme="minorHAnsi"/>
                <w:color w:val="000000" w:themeColor="text1"/>
                <w:sz w:val="28"/>
                <w:szCs w:val="24"/>
              </w:rPr>
              <w:t xml:space="preserve"> Assembly</w:t>
            </w:r>
          </w:p>
        </w:tc>
        <w:tc>
          <w:tcPr>
            <w:tcW w:w="2480" w:type="dxa"/>
            <w:shd w:val="clear" w:color="auto" w:fill="D9E2F3" w:themeFill="accent5" w:themeFillTint="33"/>
          </w:tcPr>
          <w:p w:rsidR="00597DC4" w:rsidRPr="00AA539F" w:rsidRDefault="002424AF" w:rsidP="00597DC4">
            <w:pPr>
              <w:jc w:val="center"/>
              <w:rPr>
                <w:sz w:val="28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Work Place Insights</w:t>
            </w: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 xml:space="preserve"> Assembly</w:t>
            </w:r>
          </w:p>
        </w:tc>
        <w:tc>
          <w:tcPr>
            <w:tcW w:w="2480" w:type="dxa"/>
            <w:shd w:val="clear" w:color="auto" w:fill="D9E2F3" w:themeFill="accent5" w:themeFillTint="33"/>
          </w:tcPr>
          <w:p w:rsidR="00597DC4" w:rsidRPr="00AA539F" w:rsidRDefault="002424AF" w:rsidP="00B51A36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Work Place Insights</w:t>
            </w: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 xml:space="preserve"> Assembly</w:t>
            </w:r>
          </w:p>
        </w:tc>
        <w:tc>
          <w:tcPr>
            <w:tcW w:w="2480" w:type="dxa"/>
            <w:shd w:val="clear" w:color="auto" w:fill="D9E2F3" w:themeFill="accent5" w:themeFillTint="33"/>
          </w:tcPr>
          <w:p w:rsidR="00597DC4" w:rsidRDefault="002424AF" w:rsidP="00597DC4">
            <w:pPr>
              <w:jc w:val="center"/>
              <w:rPr>
                <w:sz w:val="28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Work Place Insights</w:t>
            </w: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 xml:space="preserve"> Assembly</w:t>
            </w:r>
            <w:r w:rsidRPr="00AA539F">
              <w:rPr>
                <w:sz w:val="28"/>
              </w:rPr>
              <w:t xml:space="preserve"> </w:t>
            </w:r>
          </w:p>
          <w:p w:rsidR="002424AF" w:rsidRPr="00AA539F" w:rsidRDefault="002424AF" w:rsidP="00597DC4">
            <w:pPr>
              <w:jc w:val="center"/>
              <w:rPr>
                <w:sz w:val="28"/>
              </w:rPr>
            </w:pPr>
          </w:p>
          <w:p w:rsidR="00597DC4" w:rsidRPr="00AA539F" w:rsidRDefault="00597DC4" w:rsidP="00597DC4">
            <w:pPr>
              <w:jc w:val="center"/>
              <w:rPr>
                <w:sz w:val="28"/>
              </w:rPr>
            </w:pPr>
            <w:r w:rsidRPr="00AA539F">
              <w:rPr>
                <w:sz w:val="28"/>
              </w:rPr>
              <w:t>Mock Interviews</w:t>
            </w:r>
          </w:p>
        </w:tc>
        <w:tc>
          <w:tcPr>
            <w:tcW w:w="2480" w:type="dxa"/>
            <w:shd w:val="clear" w:color="auto" w:fill="D9E2F3" w:themeFill="accent5" w:themeFillTint="33"/>
          </w:tcPr>
          <w:p w:rsidR="00597DC4" w:rsidRPr="00AA539F" w:rsidRDefault="00597DC4" w:rsidP="00597DC4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3756" w:type="dxa"/>
            <w:shd w:val="clear" w:color="auto" w:fill="D9E2F3" w:themeFill="accent5" w:themeFillTint="33"/>
          </w:tcPr>
          <w:p w:rsidR="00597DC4" w:rsidRPr="00AA539F" w:rsidRDefault="00597DC4" w:rsidP="00597DC4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3756" w:type="dxa"/>
            <w:shd w:val="clear" w:color="auto" w:fill="D9E2F3" w:themeFill="accent5" w:themeFillTint="33"/>
          </w:tcPr>
          <w:p w:rsidR="00597DC4" w:rsidRPr="00AA539F" w:rsidRDefault="00597DC4" w:rsidP="00597DC4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597DC4" w:rsidRPr="00AA539F" w:rsidRDefault="00597DC4" w:rsidP="00597DC4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</w:tc>
      </w:tr>
      <w:tr w:rsidR="0007550A" w:rsidRPr="00AA539F" w:rsidTr="000518CB">
        <w:tc>
          <w:tcPr>
            <w:tcW w:w="1062" w:type="dxa"/>
            <w:shd w:val="clear" w:color="auto" w:fill="B4C6E7" w:themeFill="accent5" w:themeFillTint="66"/>
          </w:tcPr>
          <w:p w:rsidR="0007550A" w:rsidRPr="00AA539F" w:rsidRDefault="0007550A" w:rsidP="0007550A">
            <w:pPr>
              <w:jc w:val="center"/>
              <w:rPr>
                <w:b/>
                <w:sz w:val="28"/>
              </w:rPr>
            </w:pPr>
            <w:r w:rsidRPr="00AA539F">
              <w:rPr>
                <w:b/>
                <w:sz w:val="28"/>
              </w:rPr>
              <w:t>Term 6</w:t>
            </w:r>
          </w:p>
        </w:tc>
        <w:tc>
          <w:tcPr>
            <w:tcW w:w="2480" w:type="dxa"/>
            <w:shd w:val="clear" w:color="auto" w:fill="D9E2F3" w:themeFill="accent5" w:themeFillTint="33"/>
          </w:tcPr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Work Shadowing</w:t>
            </w:r>
            <w:r w:rsidR="00597DC4" w:rsidRPr="00AA539F">
              <w:rPr>
                <w:rFonts w:cstheme="minorHAnsi"/>
                <w:color w:val="000000" w:themeColor="text1"/>
                <w:sz w:val="28"/>
                <w:szCs w:val="24"/>
              </w:rPr>
              <w:t>/Careers Days</w:t>
            </w: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2480" w:type="dxa"/>
            <w:shd w:val="clear" w:color="auto" w:fill="D9E2F3" w:themeFill="accent5" w:themeFillTint="33"/>
          </w:tcPr>
          <w:p w:rsidR="00597DC4" w:rsidRPr="00AA539F" w:rsidRDefault="00597DC4" w:rsidP="00597DC4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Work Shadowing/Careers Days</w:t>
            </w: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2480" w:type="dxa"/>
            <w:shd w:val="clear" w:color="auto" w:fill="D9E2F3" w:themeFill="accent5" w:themeFillTint="33"/>
          </w:tcPr>
          <w:p w:rsidR="00597DC4" w:rsidRPr="00AA539F" w:rsidRDefault="00597DC4" w:rsidP="00597DC4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Work Shadowing/Careers Days</w:t>
            </w:r>
          </w:p>
          <w:p w:rsidR="0007550A" w:rsidRPr="00AA539F" w:rsidRDefault="0007550A" w:rsidP="00597DC4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2480" w:type="dxa"/>
            <w:shd w:val="clear" w:color="auto" w:fill="D9E2F3" w:themeFill="accent5" w:themeFillTint="33"/>
          </w:tcPr>
          <w:p w:rsidR="0007550A" w:rsidRPr="00AA539F" w:rsidRDefault="00597DC4" w:rsidP="00B51A36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Work Shadowing/Careers Days</w:t>
            </w:r>
          </w:p>
        </w:tc>
        <w:tc>
          <w:tcPr>
            <w:tcW w:w="2480" w:type="dxa"/>
            <w:shd w:val="clear" w:color="auto" w:fill="D9E2F3" w:themeFill="accent5" w:themeFillTint="33"/>
          </w:tcPr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bookmarkStart w:id="0" w:name="_GoBack"/>
            <w:bookmarkEnd w:id="0"/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Results Day Support</w:t>
            </w:r>
          </w:p>
        </w:tc>
        <w:tc>
          <w:tcPr>
            <w:tcW w:w="3756" w:type="dxa"/>
            <w:shd w:val="clear" w:color="auto" w:fill="D9E2F3" w:themeFill="accent5" w:themeFillTint="33"/>
          </w:tcPr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One-to-One Guidance</w:t>
            </w: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 xml:space="preserve">UCAS Higher Education Exhibition Trip </w:t>
            </w: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Work Shadowing Week</w:t>
            </w: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597DC4" w:rsidRPr="00AA539F" w:rsidRDefault="00597DC4" w:rsidP="002424AF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Student Finance Presentation</w:t>
            </w:r>
          </w:p>
        </w:tc>
        <w:tc>
          <w:tcPr>
            <w:tcW w:w="3756" w:type="dxa"/>
            <w:shd w:val="clear" w:color="auto" w:fill="D9E2F3" w:themeFill="accent5" w:themeFillTint="33"/>
          </w:tcPr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A539F">
              <w:rPr>
                <w:rFonts w:cstheme="minorHAnsi"/>
                <w:color w:val="000000" w:themeColor="text1"/>
                <w:sz w:val="28"/>
                <w:szCs w:val="24"/>
              </w:rPr>
              <w:t>Results Day Support</w:t>
            </w:r>
          </w:p>
          <w:p w:rsidR="0007550A" w:rsidRPr="00AA539F" w:rsidRDefault="0007550A" w:rsidP="0007550A">
            <w:pPr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</w:tc>
      </w:tr>
    </w:tbl>
    <w:p w:rsidR="00407DBC" w:rsidRDefault="000518CB" w:rsidP="008E336A">
      <w:pPr>
        <w:rPr>
          <w:sz w:val="20"/>
        </w:rPr>
      </w:pPr>
      <w:r w:rsidRPr="005C13E6">
        <w:rPr>
          <w:noProof/>
          <w:sz w:val="20"/>
          <w:lang w:eastAsia="en-GB"/>
        </w:rPr>
        <w:drawing>
          <wp:anchor distT="0" distB="0" distL="114300" distR="114300" simplePos="0" relativeHeight="251661312" behindDoc="0" locked="0" layoutInCell="1" allowOverlap="1" wp14:anchorId="072AACE7" wp14:editId="0B37D856">
            <wp:simplePos x="0" y="0"/>
            <wp:positionH relativeFrom="margin">
              <wp:posOffset>10109695</wp:posOffset>
            </wp:positionH>
            <wp:positionV relativeFrom="paragraph">
              <wp:posOffset>656615</wp:posOffset>
            </wp:positionV>
            <wp:extent cx="2991600" cy="763200"/>
            <wp:effectExtent l="0" t="0" r="0" b="0"/>
            <wp:wrapNone/>
            <wp:docPr id="1" name="Picture 1" descr="C:\Users\deborah.morris\AppData\Local\Microsoft\Windows\Temporary Internet Files\Content.Outlook\I01WOULD\Schools of Character - Kitemark -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orah.morris\AppData\Local\Microsoft\Windows\Temporary Internet Files\Content.Outlook\I01WOULD\Schools of Character - Kitemark -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3E6">
        <w:rPr>
          <w:noProof/>
          <w:sz w:val="20"/>
          <w:lang w:eastAsia="en-GB"/>
        </w:rPr>
        <w:drawing>
          <wp:anchor distT="0" distB="0" distL="114300" distR="114300" simplePos="0" relativeHeight="251662336" behindDoc="0" locked="0" layoutInCell="1" allowOverlap="1" wp14:anchorId="72CBC635" wp14:editId="0E7FE441">
            <wp:simplePos x="0" y="0"/>
            <wp:positionH relativeFrom="margin">
              <wp:posOffset>4803528</wp:posOffset>
            </wp:positionH>
            <wp:positionV relativeFrom="paragraph">
              <wp:posOffset>388909</wp:posOffset>
            </wp:positionV>
            <wp:extent cx="3873600" cy="1173600"/>
            <wp:effectExtent l="0" t="0" r="0" b="7620"/>
            <wp:wrapNone/>
            <wp:docPr id="5" name="Picture 5" descr="C:\Users\Tanya.Kelvie\AppData\Local\Microsoft\Windows\Temporary Internet Files\Content.Outlook\X2C1YOLL\IMG_4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ya.Kelvie\AppData\Local\Microsoft\Windows\Temporary Internet Files\Content.Outlook\X2C1YOLL\IMG_40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600" cy="11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3E6" w:rsidRDefault="00ED43A7" w:rsidP="008E336A">
      <w:pPr>
        <w:rPr>
          <w:sz w:val="20"/>
        </w:rPr>
      </w:pPr>
      <w:r w:rsidRPr="005C13E6">
        <w:rPr>
          <w:noProof/>
          <w:sz w:val="20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166255</wp:posOffset>
            </wp:positionH>
            <wp:positionV relativeFrom="paragraph">
              <wp:posOffset>191993</wp:posOffset>
            </wp:positionV>
            <wp:extent cx="2977200" cy="828000"/>
            <wp:effectExtent l="0" t="0" r="0" b="0"/>
            <wp:wrapNone/>
            <wp:docPr id="3" name="Picture 3" descr="\\SRV-Files01\deborah.morris$\My Pictures\Ofs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\\SRV-Files01\deborah.morris$\My Pictures\Ofst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C13E6" w:rsidSect="002B66F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E4694"/>
    <w:multiLevelType w:val="hybridMultilevel"/>
    <w:tmpl w:val="4518F9F0"/>
    <w:lvl w:ilvl="0" w:tplc="5C4E6EC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BC"/>
    <w:rsid w:val="000518CB"/>
    <w:rsid w:val="0007550A"/>
    <w:rsid w:val="000826D5"/>
    <w:rsid w:val="00096E0F"/>
    <w:rsid w:val="000A29EA"/>
    <w:rsid w:val="00137685"/>
    <w:rsid w:val="00141D6D"/>
    <w:rsid w:val="0019388B"/>
    <w:rsid w:val="001A63F7"/>
    <w:rsid w:val="001D0E2C"/>
    <w:rsid w:val="0022265C"/>
    <w:rsid w:val="00233FCB"/>
    <w:rsid w:val="002424AF"/>
    <w:rsid w:val="002448BB"/>
    <w:rsid w:val="00262270"/>
    <w:rsid w:val="00287EDE"/>
    <w:rsid w:val="00292297"/>
    <w:rsid w:val="002A3B2E"/>
    <w:rsid w:val="002B66F9"/>
    <w:rsid w:val="002C2269"/>
    <w:rsid w:val="002F34F4"/>
    <w:rsid w:val="002F40DA"/>
    <w:rsid w:val="003366D1"/>
    <w:rsid w:val="0034369B"/>
    <w:rsid w:val="00384ABF"/>
    <w:rsid w:val="003D3C57"/>
    <w:rsid w:val="003E303F"/>
    <w:rsid w:val="00407DBC"/>
    <w:rsid w:val="004544AA"/>
    <w:rsid w:val="004B12E2"/>
    <w:rsid w:val="004D28B2"/>
    <w:rsid w:val="004E0CB0"/>
    <w:rsid w:val="004E3C96"/>
    <w:rsid w:val="004E5962"/>
    <w:rsid w:val="005439FC"/>
    <w:rsid w:val="00545C29"/>
    <w:rsid w:val="00597DC4"/>
    <w:rsid w:val="005A493C"/>
    <w:rsid w:val="005B4B50"/>
    <w:rsid w:val="005C13E6"/>
    <w:rsid w:val="005F3EDE"/>
    <w:rsid w:val="0062295F"/>
    <w:rsid w:val="0063751D"/>
    <w:rsid w:val="00650958"/>
    <w:rsid w:val="0065591A"/>
    <w:rsid w:val="00682D0D"/>
    <w:rsid w:val="0069352F"/>
    <w:rsid w:val="006D07D4"/>
    <w:rsid w:val="006D5354"/>
    <w:rsid w:val="007229D4"/>
    <w:rsid w:val="007514E6"/>
    <w:rsid w:val="00756C78"/>
    <w:rsid w:val="00762DD8"/>
    <w:rsid w:val="00794FE5"/>
    <w:rsid w:val="007D248D"/>
    <w:rsid w:val="007E4A02"/>
    <w:rsid w:val="00800B8B"/>
    <w:rsid w:val="00820C45"/>
    <w:rsid w:val="00882C93"/>
    <w:rsid w:val="00883CE0"/>
    <w:rsid w:val="008C7CB0"/>
    <w:rsid w:val="008E336A"/>
    <w:rsid w:val="008E5C4F"/>
    <w:rsid w:val="008F3051"/>
    <w:rsid w:val="00932496"/>
    <w:rsid w:val="009476DF"/>
    <w:rsid w:val="009520B1"/>
    <w:rsid w:val="00981BE8"/>
    <w:rsid w:val="009A5AF2"/>
    <w:rsid w:val="009B749F"/>
    <w:rsid w:val="009C126F"/>
    <w:rsid w:val="009C22C5"/>
    <w:rsid w:val="00A06C0B"/>
    <w:rsid w:val="00A1472B"/>
    <w:rsid w:val="00A3263D"/>
    <w:rsid w:val="00AA539F"/>
    <w:rsid w:val="00AA5BAE"/>
    <w:rsid w:val="00AB04E2"/>
    <w:rsid w:val="00AC1EAB"/>
    <w:rsid w:val="00AE724B"/>
    <w:rsid w:val="00B04FCA"/>
    <w:rsid w:val="00B16309"/>
    <w:rsid w:val="00B46CBD"/>
    <w:rsid w:val="00B51A36"/>
    <w:rsid w:val="00B717BC"/>
    <w:rsid w:val="00B71E73"/>
    <w:rsid w:val="00BB18AD"/>
    <w:rsid w:val="00BE2026"/>
    <w:rsid w:val="00BF737A"/>
    <w:rsid w:val="00C04DF7"/>
    <w:rsid w:val="00C431F1"/>
    <w:rsid w:val="00C64A7B"/>
    <w:rsid w:val="00C76715"/>
    <w:rsid w:val="00C94C8B"/>
    <w:rsid w:val="00CD284C"/>
    <w:rsid w:val="00CE6CA9"/>
    <w:rsid w:val="00DE76C1"/>
    <w:rsid w:val="00E84A60"/>
    <w:rsid w:val="00EA4926"/>
    <w:rsid w:val="00ED43A7"/>
    <w:rsid w:val="00F20490"/>
    <w:rsid w:val="00F47F1D"/>
    <w:rsid w:val="00F6415C"/>
    <w:rsid w:val="00F764A0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F747"/>
  <w15:docId w15:val="{21A53195-B4C1-4DF5-B140-C18C0497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13E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FB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Doggett</dc:creator>
  <cp:keywords/>
  <dc:description/>
  <cp:lastModifiedBy>Ben Doggett</cp:lastModifiedBy>
  <cp:revision>14</cp:revision>
  <cp:lastPrinted>2022-07-11T08:32:00Z</cp:lastPrinted>
  <dcterms:created xsi:type="dcterms:W3CDTF">2023-05-02T10:41:00Z</dcterms:created>
  <dcterms:modified xsi:type="dcterms:W3CDTF">2023-09-26T13:48:00Z</dcterms:modified>
</cp:coreProperties>
</file>